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E1410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Совет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AE1410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AE1410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A566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="00DA566D">
        <w:rPr>
          <w:rFonts w:ascii="Arial" w:hAnsi="Arial" w:cs="Arial"/>
          <w:bCs/>
        </w:rPr>
        <w:t>ноября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 w:rsidR="00DA566D">
        <w:rPr>
          <w:rFonts w:ascii="Arial" w:hAnsi="Arial" w:cs="Arial"/>
          <w:bCs/>
        </w:rPr>
        <w:t>108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AE1410" w:rsidRDefault="00BB7901" w:rsidP="00BB7901">
      <w:pPr>
        <w:jc w:val="center"/>
        <w:rPr>
          <w:rFonts w:ascii="Arial" w:hAnsi="Arial" w:cs="Arial"/>
          <w:sz w:val="28"/>
          <w:szCs w:val="28"/>
        </w:rPr>
      </w:pPr>
      <w:r w:rsidRPr="00AE1410">
        <w:rPr>
          <w:rFonts w:ascii="Arial" w:hAnsi="Arial" w:cs="Arial"/>
          <w:sz w:val="28"/>
          <w:szCs w:val="28"/>
        </w:rPr>
        <w:t>О назначении публичных слушаний по проекту решения Совета сельского поселения «Тупикское» «О внесении изменений</w:t>
      </w:r>
      <w:r w:rsidR="00AE1410" w:rsidRPr="00AE1410">
        <w:rPr>
          <w:rFonts w:ascii="Arial" w:hAnsi="Arial" w:cs="Arial"/>
          <w:sz w:val="28"/>
          <w:szCs w:val="28"/>
        </w:rPr>
        <w:t xml:space="preserve"> и дополнений</w:t>
      </w:r>
      <w:r w:rsidRPr="00AE1410">
        <w:rPr>
          <w:rFonts w:ascii="Arial" w:hAnsi="Arial" w:cs="Arial"/>
          <w:sz w:val="28"/>
          <w:szCs w:val="28"/>
        </w:rPr>
        <w:t xml:space="preserve"> 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</w:t>
      </w:r>
      <w:r w:rsidR="00AE1410">
        <w:rPr>
          <w:rFonts w:ascii="Arial" w:hAnsi="Arial" w:cs="Arial"/>
        </w:rPr>
        <w:t xml:space="preserve"> и дополнений</w:t>
      </w:r>
      <w:r>
        <w:rPr>
          <w:rFonts w:ascii="Arial" w:hAnsi="Arial" w:cs="Arial"/>
        </w:rPr>
        <w:t xml:space="preserve">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 w:rsidR="00AE1410">
        <w:rPr>
          <w:rFonts w:ascii="Arial" w:hAnsi="Arial" w:cs="Arial"/>
        </w:rPr>
        <w:t>2</w:t>
      </w:r>
      <w:r w:rsidR="00DA566D">
        <w:rPr>
          <w:rFonts w:ascii="Arial" w:hAnsi="Arial" w:cs="Arial"/>
        </w:rPr>
        <w:t>6</w:t>
      </w:r>
      <w:r w:rsidR="00AE1410">
        <w:rPr>
          <w:rFonts w:ascii="Arial" w:hAnsi="Arial" w:cs="Arial"/>
        </w:rPr>
        <w:t xml:space="preserve"> </w:t>
      </w:r>
      <w:r w:rsidR="00DA566D">
        <w:rPr>
          <w:rFonts w:ascii="Arial" w:hAnsi="Arial" w:cs="Arial"/>
        </w:rPr>
        <w:t>декабря</w:t>
      </w:r>
      <w:bookmarkStart w:id="0" w:name="_GoBack"/>
      <w:bookmarkEnd w:id="0"/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AE1410">
        <w:rPr>
          <w:rFonts w:ascii="Arial" w:hAnsi="Arial" w:cs="Arial"/>
        </w:rPr>
        <w:t>3</w:t>
      </w:r>
      <w:r w:rsidRPr="00BB7901">
        <w:rPr>
          <w:rFonts w:ascii="Arial" w:hAnsi="Arial" w:cs="Arial"/>
        </w:rPr>
        <w:t xml:space="preserve"> года с 1</w:t>
      </w:r>
      <w:r w:rsidR="00AE1410">
        <w:rPr>
          <w:rFonts w:ascii="Arial" w:hAnsi="Arial" w:cs="Arial"/>
        </w:rPr>
        <w:t>0</w:t>
      </w:r>
      <w:r w:rsidRPr="00BB7901">
        <w:rPr>
          <w:rFonts w:ascii="Arial" w:hAnsi="Arial" w:cs="Arial"/>
        </w:rPr>
        <w:t>=00 до1</w:t>
      </w:r>
      <w:r w:rsidR="00AE1410">
        <w:rPr>
          <w:rFonts w:ascii="Arial" w:hAnsi="Arial" w:cs="Arial"/>
        </w:rPr>
        <w:t>1</w:t>
      </w:r>
      <w:r w:rsidRPr="00BB7901">
        <w:rPr>
          <w:rFonts w:ascii="Arial" w:hAnsi="Arial" w:cs="Arial"/>
        </w:rPr>
        <w:t>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Pr="00BB7901">
        <w:rPr>
          <w:rFonts w:ascii="Arial" w:hAnsi="Arial" w:cs="Arial"/>
        </w:rPr>
        <w:t xml:space="preserve"> по общим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AE1410" w:rsidRDefault="00BB7901" w:rsidP="00AE1410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AE1410" w:rsidRDefault="00AE1410" w:rsidP="00AE14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E1410">
        <w:rPr>
          <w:rFonts w:ascii="Arial" w:hAnsi="Arial" w:cs="Arial"/>
          <w:lang w:eastAsia="en-US"/>
        </w:rPr>
        <w:t>Настоящее решение направить главе сельского поселения «Тупикское» для подписания и обнародования.</w:t>
      </w:r>
    </w:p>
    <w:p w:rsidR="00AE1410" w:rsidRPr="00AE1410" w:rsidRDefault="00AE1410" w:rsidP="00AE14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E1410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BB7901" w:rsidRPr="00BB7901" w:rsidRDefault="00BB7901" w:rsidP="00AE1410">
      <w:pPr>
        <w:ind w:left="57" w:right="57"/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E5" w:rsidRDefault="00995CE5">
      <w:r>
        <w:separator/>
      </w:r>
    </w:p>
  </w:endnote>
  <w:endnote w:type="continuationSeparator" w:id="0">
    <w:p w:rsidR="00995CE5" w:rsidRDefault="0099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E5" w:rsidRDefault="00995CE5">
      <w:r>
        <w:separator/>
      </w:r>
    </w:p>
  </w:footnote>
  <w:footnote w:type="continuationSeparator" w:id="0">
    <w:p w:rsidR="00995CE5" w:rsidRDefault="0099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abstractNum w:abstractNumId="4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A4464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3D5B30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95CE5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AE1410"/>
    <w:rsid w:val="00B31434"/>
    <w:rsid w:val="00B363DA"/>
    <w:rsid w:val="00B46CF9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DA566D"/>
    <w:rsid w:val="00E04D4E"/>
    <w:rsid w:val="00E1122F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  <w:style w:type="paragraph" w:customStyle="1" w:styleId="1">
    <w:name w:val="Абзац списка1"/>
    <w:basedOn w:val="a"/>
    <w:rsid w:val="00AE14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2026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4</cp:revision>
  <cp:lastPrinted>2023-11-22T02:22:00Z</cp:lastPrinted>
  <dcterms:created xsi:type="dcterms:W3CDTF">2023-11-22T01:29:00Z</dcterms:created>
  <dcterms:modified xsi:type="dcterms:W3CDTF">2023-11-22T02:22:00Z</dcterms:modified>
</cp:coreProperties>
</file>